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58" w:rsidRPr="00233B23" w:rsidRDefault="00A75C4A" w:rsidP="00233B23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1120775</wp:posOffset>
            </wp:positionH>
            <wp:positionV relativeFrom="topMargin">
              <wp:align>bottom</wp:align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71F00" w:rsidRPr="002F35F6" w:rsidRDefault="00F35865" w:rsidP="00B9245F">
      <w:pPr>
        <w:spacing w:after="0"/>
        <w:jc w:val="left"/>
        <w:rPr>
          <w:rFonts w:ascii="Gill Sans Infant Std" w:hAnsi="Gill Sans Infant Std" w:cs="Arial"/>
          <w:b/>
        </w:rPr>
      </w:pPr>
      <w:r w:rsidRPr="002F35F6">
        <w:rPr>
          <w:rFonts w:ascii="Gill Sans Infant Std" w:hAnsi="Gill Sans Infant Std" w:cs="Arial"/>
          <w:b/>
        </w:rPr>
        <w:t>INVITATION F</w:t>
      </w:r>
      <w:r w:rsidR="006778CF" w:rsidRPr="002F35F6">
        <w:rPr>
          <w:rFonts w:ascii="Gill Sans Infant Std" w:hAnsi="Gill Sans Infant Std" w:cs="Arial"/>
          <w:b/>
        </w:rPr>
        <w:t>OR SUBMISSION OF SEALED BIDS FOR SUPPLIER REGISTRATION</w:t>
      </w:r>
      <w:r w:rsidR="00903B77">
        <w:rPr>
          <w:rFonts w:ascii="Gill Sans Infant Std" w:hAnsi="Gill Sans Infant Std" w:cs="Arial"/>
          <w:b/>
        </w:rPr>
        <w:t xml:space="preserve"> FOR</w:t>
      </w:r>
      <w:r w:rsidRPr="002F35F6">
        <w:rPr>
          <w:rFonts w:ascii="Gill Sans Infant Std" w:hAnsi="Gill Sans Infant Std" w:cs="Arial"/>
          <w:b/>
        </w:rPr>
        <w:t xml:space="preserve"> SAVE THE CHILDREN INTERNATIONAL </w:t>
      </w:r>
      <w:r w:rsidR="0099417D">
        <w:rPr>
          <w:rFonts w:ascii="Gill Sans Infant Std" w:hAnsi="Gill Sans Infant Std" w:cs="Arial"/>
          <w:b/>
        </w:rPr>
        <w:t>KALULUSHI FIELD OFFICE</w:t>
      </w:r>
    </w:p>
    <w:p w:rsidR="001E5EC5" w:rsidRPr="002F35F6" w:rsidRDefault="001E5EC5" w:rsidP="00E71F00">
      <w:pPr>
        <w:spacing w:after="0"/>
        <w:jc w:val="center"/>
        <w:rPr>
          <w:rFonts w:ascii="Gill Sans Infant Std" w:hAnsi="Gill Sans Infant Std" w:cs="Arial"/>
          <w:b/>
        </w:rPr>
      </w:pPr>
    </w:p>
    <w:p w:rsidR="0059214A" w:rsidRPr="002F35F6" w:rsidRDefault="00495DC8" w:rsidP="008A640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Infant Std" w:hAnsi="Gill Sans Infant Std" w:cs="Arial"/>
          <w:iCs/>
          <w:kern w:val="0"/>
          <w:lang w:eastAsia="en-GB"/>
        </w:rPr>
      </w:pPr>
      <w:r w:rsidRPr="002F35F6">
        <w:rPr>
          <w:rFonts w:ascii="Gill Sans Infant Std" w:hAnsi="Gill Sans Infant Std" w:cs="Arial"/>
          <w:iCs/>
          <w:kern w:val="0"/>
          <w:lang w:eastAsia="en-GB"/>
        </w:rPr>
        <w:t xml:space="preserve">Save the Children </w:t>
      </w:r>
      <w:r w:rsidR="00272C11">
        <w:rPr>
          <w:rFonts w:ascii="Gill Sans Infant Std" w:hAnsi="Gill Sans Infant Std" w:cs="Arial"/>
          <w:iCs/>
          <w:kern w:val="0"/>
          <w:lang w:eastAsia="en-GB"/>
        </w:rPr>
        <w:t xml:space="preserve">International </w:t>
      </w:r>
      <w:r w:rsidRPr="002F35F6">
        <w:rPr>
          <w:rFonts w:ascii="Gill Sans Infant Std" w:hAnsi="Gill Sans Infant Std" w:cs="Arial"/>
          <w:iCs/>
          <w:kern w:val="0"/>
          <w:lang w:eastAsia="en-GB"/>
        </w:rPr>
        <w:t xml:space="preserve">believes every child deserves a future. In </w:t>
      </w:r>
      <w:r w:rsidR="008D276A" w:rsidRPr="002F35F6">
        <w:rPr>
          <w:rFonts w:ascii="Gill Sans Infant Std" w:hAnsi="Gill Sans Infant Std" w:cs="Arial"/>
          <w:iCs/>
          <w:kern w:val="0"/>
          <w:lang w:eastAsia="en-GB"/>
        </w:rPr>
        <w:t>Zambia</w:t>
      </w:r>
      <w:r w:rsidR="005D3814" w:rsidRPr="002F35F6">
        <w:rPr>
          <w:rFonts w:ascii="Gill Sans Infant Std" w:hAnsi="Gill Sans Infant Std" w:cs="Arial"/>
          <w:iCs/>
          <w:kern w:val="0"/>
          <w:lang w:eastAsia="en-GB"/>
        </w:rPr>
        <w:t xml:space="preserve"> </w:t>
      </w:r>
      <w:r w:rsidRPr="002F35F6">
        <w:rPr>
          <w:rFonts w:ascii="Gill Sans Infant Std" w:hAnsi="Gill Sans Infant Std" w:cs="Arial"/>
          <w:iCs/>
          <w:kern w:val="0"/>
          <w:lang w:eastAsia="en-GB"/>
        </w:rPr>
        <w:t>and around the world, we give children a healthy start in life, the opportunity to learn and protection from harm. We do</w:t>
      </w:r>
      <w:r w:rsidR="00993613" w:rsidRPr="002F35F6">
        <w:rPr>
          <w:rFonts w:ascii="Gill Sans Infant Std" w:hAnsi="Gill Sans Infant Std" w:cs="Arial"/>
          <w:iCs/>
          <w:kern w:val="0"/>
          <w:lang w:eastAsia="en-GB"/>
        </w:rPr>
        <w:t xml:space="preserve"> whatever it takes for children, </w:t>
      </w:r>
      <w:r w:rsidRPr="002F35F6">
        <w:rPr>
          <w:rFonts w:ascii="Gill Sans Infant Std" w:hAnsi="Gill Sans Infant Std" w:cs="Arial"/>
          <w:iCs/>
          <w:kern w:val="0"/>
          <w:lang w:eastAsia="en-GB"/>
        </w:rPr>
        <w:t>eve</w:t>
      </w:r>
      <w:r w:rsidR="00993613" w:rsidRPr="002F35F6">
        <w:rPr>
          <w:rFonts w:ascii="Gill Sans Infant Std" w:hAnsi="Gill Sans Infant Std" w:cs="Arial"/>
          <w:iCs/>
          <w:kern w:val="0"/>
          <w:lang w:eastAsia="en-GB"/>
        </w:rPr>
        <w:t xml:space="preserve">ry day and in times of crisis, </w:t>
      </w:r>
      <w:r w:rsidRPr="002F35F6">
        <w:rPr>
          <w:rFonts w:ascii="Gill Sans Infant Std" w:hAnsi="Gill Sans Infant Std" w:cs="Arial"/>
          <w:iCs/>
          <w:kern w:val="0"/>
          <w:lang w:eastAsia="en-GB"/>
        </w:rPr>
        <w:t>transforming their lives and the future we share</w:t>
      </w:r>
      <w:r w:rsidR="007E57F1" w:rsidRPr="002F35F6">
        <w:rPr>
          <w:rFonts w:ascii="Gill Sans Infant Std" w:hAnsi="Gill Sans Infant Std" w:cs="Arial"/>
          <w:iCs/>
          <w:kern w:val="0"/>
          <w:lang w:eastAsia="en-GB"/>
        </w:rPr>
        <w:t>.</w:t>
      </w:r>
      <w:r w:rsidR="005D3814" w:rsidRPr="002F35F6">
        <w:rPr>
          <w:rFonts w:ascii="Gill Sans Infant Std" w:hAnsi="Gill Sans Infant Std" w:cs="Arial"/>
          <w:iCs/>
          <w:kern w:val="0"/>
          <w:lang w:eastAsia="en-GB"/>
        </w:rPr>
        <w:t xml:space="preserve"> To ensure quality services are provided to children in a systematic, coordinated professional manner, Save the Children wishes to invite suppliers of various goods and services to submit sealed bi</w:t>
      </w:r>
      <w:r w:rsidR="00F7147C">
        <w:rPr>
          <w:rFonts w:ascii="Gill Sans Infant Std" w:hAnsi="Gill Sans Infant Std" w:cs="Arial"/>
          <w:iCs/>
          <w:kern w:val="0"/>
          <w:lang w:eastAsia="en-GB"/>
        </w:rPr>
        <w:t xml:space="preserve">ds for registration </w:t>
      </w:r>
      <w:r w:rsidR="00903B77">
        <w:rPr>
          <w:rFonts w:ascii="Gill Sans Infant Std" w:hAnsi="Gill Sans Infant Std" w:cs="Arial"/>
          <w:iCs/>
          <w:kern w:val="0"/>
          <w:lang w:eastAsia="en-GB"/>
        </w:rPr>
        <w:t>as</w:t>
      </w:r>
      <w:r w:rsidR="00F7147C">
        <w:rPr>
          <w:rFonts w:ascii="Gill Sans Infant Std" w:hAnsi="Gill Sans Infant Std" w:cs="Arial"/>
          <w:iCs/>
          <w:kern w:val="0"/>
          <w:lang w:eastAsia="en-GB"/>
        </w:rPr>
        <w:t xml:space="preserve"> supplie</w:t>
      </w:r>
      <w:r w:rsidR="00903B77">
        <w:rPr>
          <w:rFonts w:ascii="Gill Sans Infant Std" w:hAnsi="Gill Sans Infant Std" w:cs="Arial"/>
          <w:iCs/>
          <w:kern w:val="0"/>
          <w:lang w:eastAsia="en-GB"/>
        </w:rPr>
        <w:t xml:space="preserve">rs </w:t>
      </w:r>
      <w:r w:rsidR="00F7147C">
        <w:rPr>
          <w:rFonts w:ascii="Gill Sans Infant Std" w:hAnsi="Gill Sans Infant Std" w:cs="Arial"/>
          <w:iCs/>
          <w:kern w:val="0"/>
          <w:lang w:eastAsia="en-GB"/>
        </w:rPr>
        <w:t>to</w:t>
      </w:r>
      <w:r w:rsidR="00903B77">
        <w:rPr>
          <w:rFonts w:ascii="Gill Sans Infant Std" w:hAnsi="Gill Sans Infant Std" w:cs="Arial"/>
          <w:iCs/>
          <w:kern w:val="0"/>
          <w:lang w:eastAsia="en-GB"/>
        </w:rPr>
        <w:t xml:space="preserve"> our</w:t>
      </w:r>
      <w:r w:rsidR="00F7147C">
        <w:rPr>
          <w:rFonts w:ascii="Gill Sans Infant Std" w:hAnsi="Gill Sans Infant Std" w:cs="Arial"/>
          <w:iCs/>
          <w:kern w:val="0"/>
          <w:lang w:eastAsia="en-GB"/>
        </w:rPr>
        <w:t xml:space="preserve"> Kalulushi Field Office as per detailed categories below.</w:t>
      </w:r>
    </w:p>
    <w:p w:rsidR="008A6407" w:rsidRPr="002F35F6" w:rsidRDefault="008A6407" w:rsidP="008A640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Infant Std" w:hAnsi="Gill Sans Infant Std" w:cs="Arial"/>
          <w:iCs/>
          <w:kern w:val="0"/>
          <w:lang w:eastAsia="en-GB"/>
        </w:rPr>
      </w:pPr>
    </w:p>
    <w:p w:rsidR="001076FE" w:rsidRPr="00410528" w:rsidRDefault="00261924" w:rsidP="00410528">
      <w:pPr>
        <w:pStyle w:val="NoSpacing"/>
        <w:numPr>
          <w:ilvl w:val="0"/>
          <w:numId w:val="11"/>
        </w:numPr>
        <w:rPr>
          <w:rFonts w:ascii="Gill Sans Infant Std" w:hAnsi="Gill Sans Infant Std"/>
          <w:b/>
          <w:sz w:val="20"/>
          <w:szCs w:val="20"/>
          <w:lang w:val="en-US"/>
        </w:rPr>
      </w:pPr>
      <w:r w:rsidRPr="00261924">
        <w:rPr>
          <w:rFonts w:ascii="Gill Sans Infant Std" w:hAnsi="Gill Sans Infant Std"/>
          <w:b/>
          <w:sz w:val="20"/>
          <w:szCs w:val="20"/>
          <w:lang w:val="en-US"/>
        </w:rPr>
        <w:t>Su</w:t>
      </w:r>
      <w:r>
        <w:rPr>
          <w:rFonts w:ascii="Gill Sans Infant Std" w:hAnsi="Gill Sans Infant Std"/>
          <w:b/>
          <w:sz w:val="20"/>
          <w:szCs w:val="20"/>
          <w:lang w:val="en-US"/>
        </w:rPr>
        <w:t>pplying of construction</w:t>
      </w:r>
      <w:r w:rsidR="00272C11">
        <w:rPr>
          <w:rFonts w:ascii="Gill Sans Infant Std" w:hAnsi="Gill Sans Infant Std"/>
          <w:b/>
          <w:sz w:val="20"/>
          <w:szCs w:val="20"/>
          <w:lang w:val="en-US"/>
        </w:rPr>
        <w:t>/rehabilitation</w:t>
      </w:r>
      <w:r>
        <w:rPr>
          <w:rFonts w:ascii="Gill Sans Infant Std" w:hAnsi="Gill Sans Infant Std"/>
          <w:b/>
          <w:sz w:val="20"/>
          <w:szCs w:val="20"/>
          <w:lang w:val="en-US"/>
        </w:rPr>
        <w:t xml:space="preserve"> </w:t>
      </w:r>
      <w:r w:rsidRPr="00261924">
        <w:rPr>
          <w:rFonts w:ascii="Gill Sans Infant Std" w:hAnsi="Gill Sans Infant Std"/>
          <w:b/>
          <w:sz w:val="20"/>
          <w:szCs w:val="20"/>
          <w:lang w:val="en-US"/>
        </w:rPr>
        <w:t>materials</w:t>
      </w:r>
    </w:p>
    <w:p w:rsidR="00EB7961" w:rsidRPr="00410528" w:rsidRDefault="00261924" w:rsidP="00410528">
      <w:pPr>
        <w:pStyle w:val="NoSpacing"/>
        <w:numPr>
          <w:ilvl w:val="0"/>
          <w:numId w:val="11"/>
        </w:numPr>
        <w:rPr>
          <w:rFonts w:ascii="Gill Sans Infant Std" w:hAnsi="Gill Sans Infant Std"/>
          <w:b/>
          <w:sz w:val="20"/>
          <w:szCs w:val="20"/>
        </w:rPr>
      </w:pPr>
      <w:r w:rsidRPr="00903B77">
        <w:rPr>
          <w:rFonts w:ascii="Gill Sans Infant Std" w:hAnsi="Gill Sans Infant Std"/>
          <w:b/>
          <w:sz w:val="20"/>
          <w:szCs w:val="20"/>
        </w:rPr>
        <w:t>Supply of office groceries</w:t>
      </w:r>
    </w:p>
    <w:p w:rsidR="00410528" w:rsidRPr="00410528" w:rsidRDefault="00EB7961" w:rsidP="00410528">
      <w:pPr>
        <w:pStyle w:val="ListParagraph"/>
        <w:numPr>
          <w:ilvl w:val="0"/>
          <w:numId w:val="1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rPr>
          <w:rFonts w:ascii="Gill Sans Infant Std" w:hAnsi="Gill Sans Infant Std"/>
          <w:b/>
        </w:rPr>
      </w:pPr>
      <w:r w:rsidRPr="00261924">
        <w:rPr>
          <w:rFonts w:ascii="Gill Sans Infant Std" w:hAnsi="Gill Sans Infant Std"/>
          <w:b/>
        </w:rPr>
        <w:t>Supply of Stationery</w:t>
      </w:r>
    </w:p>
    <w:p w:rsidR="00261924" w:rsidRPr="00410528" w:rsidRDefault="00272C11" w:rsidP="00410528">
      <w:pPr>
        <w:pStyle w:val="ListParagraph"/>
        <w:numPr>
          <w:ilvl w:val="0"/>
          <w:numId w:val="1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rPr>
          <w:rFonts w:ascii="Gill Sans Infant Std" w:hAnsi="Gill Sans Infant Std"/>
          <w:b/>
        </w:rPr>
      </w:pPr>
      <w:r w:rsidRPr="00410528">
        <w:rPr>
          <w:rFonts w:ascii="Gill Sans MT" w:hAnsi="Gill Sans MT"/>
          <w:b/>
          <w:lang w:val="en-US"/>
        </w:rPr>
        <w:t xml:space="preserve">Repair and Service of </w:t>
      </w:r>
      <w:r w:rsidR="00AD44A8" w:rsidRPr="00410528">
        <w:rPr>
          <w:rFonts w:ascii="Gill Sans MT" w:hAnsi="Gill Sans MT"/>
          <w:b/>
          <w:lang w:val="en-US"/>
        </w:rPr>
        <w:t xml:space="preserve">Motor bike </w:t>
      </w:r>
    </w:p>
    <w:p w:rsidR="00410528" w:rsidRPr="00410528" w:rsidRDefault="00410528" w:rsidP="00261924">
      <w:pPr>
        <w:pStyle w:val="NoSpacing"/>
        <w:numPr>
          <w:ilvl w:val="0"/>
          <w:numId w:val="11"/>
        </w:numPr>
        <w:rPr>
          <w:rFonts w:ascii="Gill Sans Infant Std" w:hAnsi="Gill Sans Infant Std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  <w:lang w:val="en-US"/>
        </w:rPr>
        <w:t xml:space="preserve">Hiring of PA system </w:t>
      </w:r>
    </w:p>
    <w:p w:rsidR="00261924" w:rsidRPr="00410528" w:rsidRDefault="00410528" w:rsidP="00261924">
      <w:pPr>
        <w:pStyle w:val="NoSpacing"/>
        <w:numPr>
          <w:ilvl w:val="0"/>
          <w:numId w:val="11"/>
        </w:numPr>
        <w:rPr>
          <w:rFonts w:ascii="Gill Sans Infant Std" w:hAnsi="Gill Sans Infant Std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  <w:lang w:val="en-US"/>
        </w:rPr>
        <w:t>Events Hire and Decor</w:t>
      </w:r>
    </w:p>
    <w:p w:rsidR="004F693A" w:rsidRPr="00410528" w:rsidRDefault="00261924" w:rsidP="00410528">
      <w:pPr>
        <w:pStyle w:val="NoSpacing"/>
        <w:numPr>
          <w:ilvl w:val="0"/>
          <w:numId w:val="11"/>
        </w:numPr>
        <w:rPr>
          <w:rFonts w:ascii="Gill Sans Infant Std" w:hAnsi="Gill Sans Infant Std"/>
          <w:b/>
          <w:sz w:val="20"/>
          <w:szCs w:val="20"/>
        </w:rPr>
      </w:pPr>
      <w:r w:rsidRPr="00261924">
        <w:rPr>
          <w:rFonts w:ascii="Gill Sans Infant Std" w:hAnsi="Gill Sans Infant Std"/>
          <w:b/>
          <w:sz w:val="20"/>
          <w:szCs w:val="20"/>
        </w:rPr>
        <w:t xml:space="preserve">Service </w:t>
      </w:r>
      <w:r w:rsidR="00272C11">
        <w:rPr>
          <w:rFonts w:ascii="Gill Sans Infant Std" w:hAnsi="Gill Sans Infant Std"/>
          <w:b/>
          <w:sz w:val="20"/>
          <w:szCs w:val="20"/>
        </w:rPr>
        <w:t xml:space="preserve">and supply of office electronic appliances which include but not limited to </w:t>
      </w:r>
      <w:r w:rsidRPr="00261924">
        <w:rPr>
          <w:rFonts w:ascii="Gill Sans Infant Std" w:hAnsi="Gill Sans Infant Std"/>
          <w:b/>
          <w:sz w:val="20"/>
          <w:szCs w:val="20"/>
        </w:rPr>
        <w:t>p</w:t>
      </w:r>
      <w:r w:rsidR="00272C11">
        <w:rPr>
          <w:rFonts w:ascii="Gill Sans Infant Std" w:hAnsi="Gill Sans Infant Std"/>
          <w:b/>
          <w:sz w:val="20"/>
          <w:szCs w:val="20"/>
        </w:rPr>
        <w:t>rinters, scanners, photocopiers.</w:t>
      </w:r>
    </w:p>
    <w:p w:rsidR="004F693A" w:rsidRPr="00261924" w:rsidRDefault="00521263" w:rsidP="004F693A">
      <w:pPr>
        <w:pStyle w:val="ListParagraph"/>
        <w:numPr>
          <w:ilvl w:val="0"/>
          <w:numId w:val="1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rPr>
          <w:rFonts w:ascii="Gill Sans Infant Std" w:hAnsi="Gill Sans Infant Std"/>
          <w:b/>
        </w:rPr>
      </w:pPr>
      <w:r w:rsidRPr="00261924">
        <w:rPr>
          <w:rFonts w:ascii="Gill Sans Infant Std" w:hAnsi="Gill Sans Infant Std"/>
          <w:b/>
        </w:rPr>
        <w:t>Vehicle hire as detailed below:</w:t>
      </w:r>
    </w:p>
    <w:p w:rsidR="00521263" w:rsidRPr="00261924" w:rsidRDefault="00DA5ED6" w:rsidP="000D3F52">
      <w:pPr>
        <w:pStyle w:val="ListParagraph"/>
        <w:numPr>
          <w:ilvl w:val="0"/>
          <w:numId w:val="15"/>
        </w:numPr>
        <w:tabs>
          <w:tab w:val="clear" w:pos="1418"/>
          <w:tab w:val="left" w:pos="1080"/>
        </w:tabs>
        <w:ind w:hanging="720"/>
        <w:rPr>
          <w:rFonts w:ascii="Gill Sans Infant Std" w:hAnsi="Gill Sans Infant Std"/>
        </w:rPr>
      </w:pPr>
      <w:r w:rsidRPr="00261924">
        <w:rPr>
          <w:rFonts w:ascii="Gill Sans Infant Std" w:hAnsi="Gill Sans Infant Std"/>
        </w:rPr>
        <w:t xml:space="preserve">Registered Taxi </w:t>
      </w:r>
      <w:r w:rsidR="00521263" w:rsidRPr="00261924">
        <w:rPr>
          <w:rFonts w:ascii="Gill Sans Infant Std" w:hAnsi="Gill Sans Infant Std"/>
        </w:rPr>
        <w:t>Hire</w:t>
      </w:r>
    </w:p>
    <w:p w:rsidR="00521263" w:rsidRPr="00261924" w:rsidRDefault="00521263" w:rsidP="008C6749">
      <w:pPr>
        <w:pStyle w:val="ListParagraph"/>
        <w:numPr>
          <w:ilvl w:val="0"/>
          <w:numId w:val="15"/>
        </w:numPr>
        <w:tabs>
          <w:tab w:val="clear" w:pos="1418"/>
          <w:tab w:val="left" w:pos="1080"/>
        </w:tabs>
        <w:ind w:hanging="720"/>
        <w:rPr>
          <w:rFonts w:ascii="Gill Sans Infant Std" w:hAnsi="Gill Sans Infant Std"/>
        </w:rPr>
      </w:pPr>
      <w:r w:rsidRPr="00261924">
        <w:rPr>
          <w:rFonts w:ascii="Gill Sans Infant Std" w:hAnsi="Gill Sans Infant Std"/>
        </w:rPr>
        <w:t>4 x 4 motor vehicles</w:t>
      </w:r>
      <w:r w:rsidR="00261924" w:rsidRPr="00261924">
        <w:rPr>
          <w:rFonts w:ascii="Gill Sans Infant Std" w:hAnsi="Gill Sans Infant Std"/>
        </w:rPr>
        <w:t xml:space="preserve"> hire</w:t>
      </w:r>
    </w:p>
    <w:p w:rsidR="005D5C85" w:rsidRPr="00261924" w:rsidRDefault="00521263" w:rsidP="00521263">
      <w:pPr>
        <w:pStyle w:val="ListParagraph"/>
        <w:numPr>
          <w:ilvl w:val="0"/>
          <w:numId w:val="15"/>
        </w:numPr>
        <w:tabs>
          <w:tab w:val="clear" w:pos="1418"/>
          <w:tab w:val="left" w:pos="1080"/>
        </w:tabs>
        <w:ind w:hanging="720"/>
        <w:rPr>
          <w:rFonts w:ascii="Gill Sans Infant Std" w:hAnsi="Gill Sans Infant Std"/>
        </w:rPr>
      </w:pPr>
      <w:r w:rsidRPr="00261924">
        <w:rPr>
          <w:rFonts w:ascii="Gill Sans Infant Std" w:hAnsi="Gill Sans Infant Std"/>
        </w:rPr>
        <w:t>Truck Hire</w:t>
      </w:r>
      <w:r w:rsidR="000D3F52" w:rsidRPr="00261924">
        <w:rPr>
          <w:rFonts w:ascii="Gill Sans Infant Std" w:hAnsi="Gill Sans Infant Std"/>
        </w:rPr>
        <w:t>, 2 Tonne Truck containerised/flat, 4 Tonne Truck containerised &amp; 7 Tonne Truck containerised</w:t>
      </w:r>
    </w:p>
    <w:p w:rsidR="000C0B53" w:rsidRPr="00261924" w:rsidRDefault="00521263" w:rsidP="0038372D">
      <w:pPr>
        <w:pStyle w:val="ListParagraph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ind w:left="1080"/>
        <w:jc w:val="left"/>
        <w:rPr>
          <w:rFonts w:ascii="Gill Sans Infant Std" w:hAnsi="Gill Sans Infant Std"/>
        </w:rPr>
      </w:pPr>
      <w:r w:rsidRPr="00261924">
        <w:rPr>
          <w:rFonts w:ascii="Gill Sans Infant Std" w:hAnsi="Gill Sans Infant Std"/>
        </w:rPr>
        <w:t xml:space="preserve">Spacious bus hire </w:t>
      </w:r>
      <w:r w:rsidR="00A75BDF" w:rsidRPr="00261924">
        <w:rPr>
          <w:rFonts w:ascii="Gill Sans Infant Std" w:hAnsi="Gill Sans Infant Std"/>
        </w:rPr>
        <w:t>14 seater</w:t>
      </w:r>
      <w:r w:rsidRPr="00261924">
        <w:rPr>
          <w:rFonts w:ascii="Gill Sans Infant Std" w:hAnsi="Gill Sans Infant Std"/>
        </w:rPr>
        <w:t>, 26 – 30 seater and 65 seater</w:t>
      </w:r>
    </w:p>
    <w:p w:rsidR="00AD0E73" w:rsidRPr="00261924" w:rsidRDefault="00903B77" w:rsidP="00FA6E1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ind w:left="720"/>
        <w:jc w:val="left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Note: </w:t>
      </w:r>
      <w:r w:rsidR="00EB7961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 xml:space="preserve">All vehicles must be registered and have insurance cover. Further, for </w:t>
      </w:r>
      <w:r w:rsidR="00EB7961">
        <w:rPr>
          <w:rFonts w:ascii="Gill Sans Infant Std" w:hAnsi="Gill Sans Infant Std"/>
        </w:rPr>
        <w:t>s</w:t>
      </w:r>
      <w:r w:rsidR="00343AD0" w:rsidRPr="00261924">
        <w:rPr>
          <w:rFonts w:ascii="Gill Sans Infant Std" w:hAnsi="Gill Sans Infant Std"/>
        </w:rPr>
        <w:t>edans and 4 x 4</w:t>
      </w:r>
      <w:r w:rsidR="00EB7961">
        <w:rPr>
          <w:rFonts w:ascii="Gill Sans Infant Std" w:hAnsi="Gill Sans Infant Std"/>
        </w:rPr>
        <w:t xml:space="preserve"> clear descriptions must be provided.</w:t>
      </w:r>
      <w:r w:rsidR="000D3F52" w:rsidRPr="00261924">
        <w:rPr>
          <w:rFonts w:ascii="Gill Sans Infant Std" w:hAnsi="Gill Sans Infant Std"/>
        </w:rPr>
        <w:t xml:space="preserve"> </w:t>
      </w:r>
    </w:p>
    <w:p w:rsidR="008A6407" w:rsidRPr="00261924" w:rsidRDefault="008A6407" w:rsidP="008A640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61924">
        <w:rPr>
          <w:rFonts w:ascii="Gill Sans Infant Std" w:eastAsia="Calibri" w:hAnsi="Gill Sans Infant Std"/>
          <w:b/>
          <w:kern w:val="0"/>
          <w:lang w:eastAsia="en-US"/>
        </w:rPr>
        <w:t>MANDATORY REQUIREMENTS</w:t>
      </w:r>
    </w:p>
    <w:p w:rsidR="00272C11" w:rsidRPr="00272C11" w:rsidRDefault="008A6407" w:rsidP="00272C11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61924">
        <w:rPr>
          <w:rFonts w:ascii="Gill Sans Infant Std" w:eastAsia="Calibri" w:hAnsi="Gill Sans Infant Std"/>
          <w:b/>
          <w:kern w:val="0"/>
          <w:lang w:eastAsia="en-US"/>
        </w:rPr>
        <w:t>Company profile with copy of Certificate of Incorporation</w:t>
      </w:r>
    </w:p>
    <w:p w:rsidR="008A6407" w:rsidRDefault="008A6407" w:rsidP="008A6407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61924">
        <w:rPr>
          <w:rFonts w:ascii="Gill Sans Infant Std" w:eastAsia="Calibri" w:hAnsi="Gill Sans Infant Std"/>
          <w:b/>
          <w:kern w:val="0"/>
          <w:lang w:eastAsia="en-US"/>
        </w:rPr>
        <w:t>Copy of valid Tax Clearance Certificate</w:t>
      </w:r>
    </w:p>
    <w:p w:rsidR="008A6407" w:rsidRPr="00261924" w:rsidRDefault="00272C11" w:rsidP="008A6407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>
        <w:rPr>
          <w:rFonts w:ascii="Gill Sans Infant Std" w:eastAsia="Calibri" w:hAnsi="Gill Sans Infant Std"/>
          <w:b/>
          <w:kern w:val="0"/>
          <w:lang w:eastAsia="en-US"/>
        </w:rPr>
        <w:t>P</w:t>
      </w:r>
      <w:r w:rsidR="008A6407" w:rsidRPr="00261924">
        <w:rPr>
          <w:rFonts w:ascii="Gill Sans Infant Std" w:eastAsia="Calibri" w:hAnsi="Gill Sans Infant Std"/>
          <w:b/>
          <w:kern w:val="0"/>
          <w:lang w:eastAsia="en-US"/>
        </w:rPr>
        <w:t>hysical and official email address</w:t>
      </w:r>
    </w:p>
    <w:p w:rsidR="008A6407" w:rsidRPr="00261924" w:rsidRDefault="008A6407" w:rsidP="008A6407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61924">
        <w:rPr>
          <w:rFonts w:ascii="Gill Sans Infant Std" w:eastAsia="Calibri" w:hAnsi="Gill Sans Infant Std"/>
          <w:b/>
          <w:kern w:val="0"/>
          <w:lang w:eastAsia="en-US"/>
        </w:rPr>
        <w:t xml:space="preserve">Active Telephone/cell phone numbers </w:t>
      </w:r>
    </w:p>
    <w:p w:rsidR="008A6407" w:rsidRPr="00261924" w:rsidRDefault="008A6407" w:rsidP="008A6407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61924">
        <w:rPr>
          <w:rFonts w:ascii="Gill Sans Infant Std" w:eastAsia="Calibri" w:hAnsi="Gill Sans Infant Std"/>
          <w:b/>
          <w:kern w:val="0"/>
          <w:lang w:eastAsia="en-US"/>
        </w:rPr>
        <w:t>Provide 3 business client Referees</w:t>
      </w:r>
    </w:p>
    <w:p w:rsidR="008A6407" w:rsidRPr="00261924" w:rsidRDefault="008A6407" w:rsidP="008A6407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61924">
        <w:rPr>
          <w:rFonts w:ascii="Gill Sans Infant Std" w:eastAsia="Calibri" w:hAnsi="Gill Sans Infant Std"/>
          <w:b/>
          <w:kern w:val="0"/>
          <w:lang w:eastAsia="en-US"/>
        </w:rPr>
        <w:t>For quantifiable categories kindly include the schedule of fees</w:t>
      </w:r>
    </w:p>
    <w:p w:rsidR="008A6407" w:rsidRDefault="008A6407" w:rsidP="008A6407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contextualSpacing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61924">
        <w:rPr>
          <w:rFonts w:ascii="Gill Sans Infant Std" w:eastAsia="Calibri" w:hAnsi="Gill Sans Infant Std"/>
          <w:b/>
          <w:kern w:val="0"/>
          <w:lang w:eastAsia="en-US"/>
        </w:rPr>
        <w:t>Valid Zambia Public Proc</w:t>
      </w:r>
      <w:r w:rsidR="007035F0" w:rsidRPr="00261924">
        <w:rPr>
          <w:rFonts w:ascii="Gill Sans Infant Std" w:eastAsia="Calibri" w:hAnsi="Gill Sans Infant Std"/>
          <w:b/>
          <w:kern w:val="0"/>
          <w:lang w:eastAsia="en-US"/>
        </w:rPr>
        <w:t xml:space="preserve">urement Authority (ZPPA) </w:t>
      </w:r>
      <w:r w:rsidR="00EB7961">
        <w:rPr>
          <w:rFonts w:ascii="Gill Sans Infant Std" w:eastAsia="Calibri" w:hAnsi="Gill Sans Infant Std"/>
          <w:b/>
          <w:kern w:val="0"/>
          <w:lang w:eastAsia="en-US"/>
        </w:rPr>
        <w:t>certificate</w:t>
      </w:r>
    </w:p>
    <w:p w:rsidR="00272C11" w:rsidRPr="00261924" w:rsidRDefault="00272C11" w:rsidP="00272C11">
      <w:pPr>
        <w:numPr>
          <w:ilvl w:val="0"/>
          <w:numId w:val="6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contextualSpacing/>
        <w:jc w:val="left"/>
        <w:rPr>
          <w:rFonts w:ascii="Gill Sans Infant Std" w:eastAsia="Calibri" w:hAnsi="Gill Sans Infant Std"/>
          <w:b/>
          <w:kern w:val="0"/>
          <w:lang w:eastAsia="en-US"/>
        </w:rPr>
      </w:pPr>
      <w:r w:rsidRPr="00272C11">
        <w:rPr>
          <w:rFonts w:ascii="Gill Sans Infant Std" w:eastAsia="Calibri" w:hAnsi="Gill Sans Infant Std"/>
          <w:b/>
          <w:kern w:val="0"/>
          <w:lang w:eastAsia="en-US"/>
        </w:rPr>
        <w:t>Enclosed three months’ bank statement</w:t>
      </w:r>
    </w:p>
    <w:p w:rsidR="00A472CD" w:rsidRPr="00261924" w:rsidRDefault="00A472CD" w:rsidP="00A20A50">
      <w:pPr>
        <w:pStyle w:val="NoSpacing"/>
        <w:ind w:firstLine="360"/>
        <w:rPr>
          <w:rFonts w:ascii="Gill Sans Infant Std" w:hAnsi="Gill Sans Infant Std"/>
          <w:b/>
          <w:sz w:val="20"/>
          <w:szCs w:val="20"/>
        </w:rPr>
      </w:pPr>
      <w:r w:rsidRPr="00261924">
        <w:rPr>
          <w:rFonts w:ascii="Gill Sans Infant Std" w:hAnsi="Gill Sans Infant Std"/>
          <w:b/>
          <w:sz w:val="20"/>
          <w:szCs w:val="20"/>
        </w:rPr>
        <w:t>Applications Conditions</w:t>
      </w:r>
    </w:p>
    <w:p w:rsidR="00744C3B" w:rsidRDefault="00391363" w:rsidP="00744C3B">
      <w:pPr>
        <w:pStyle w:val="ListParagraph"/>
        <w:numPr>
          <w:ilvl w:val="0"/>
          <w:numId w:val="8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</w:rPr>
      </w:pPr>
      <w:r>
        <w:rPr>
          <w:rFonts w:ascii="Gill Sans Infant Std" w:hAnsi="Gill Sans Infant Std"/>
        </w:rPr>
        <w:t xml:space="preserve">Follow link provided for specific additional information requirements </w:t>
      </w:r>
      <w:hyperlink r:id="rId9" w:history="1">
        <w:r w:rsidR="00744C3B" w:rsidRPr="00261924">
          <w:rPr>
            <w:rStyle w:val="Hyperlink"/>
            <w:rFonts w:ascii="Gill Sans Infant Std" w:hAnsi="Gill Sans Infant Std"/>
            <w:b/>
          </w:rPr>
          <w:t>https://zambia.savethechildren.net/supplier-documents</w:t>
        </w:r>
      </w:hyperlink>
      <w:r w:rsidR="00744C3B" w:rsidRPr="00261924">
        <w:rPr>
          <w:rFonts w:ascii="Gill Sans Infant Std" w:hAnsi="Gill Sans Infant Std"/>
          <w:b/>
        </w:rPr>
        <w:t xml:space="preserve"> </w:t>
      </w:r>
    </w:p>
    <w:p w:rsidR="00744C3B" w:rsidRPr="00744C3B" w:rsidRDefault="00391363" w:rsidP="00744C3B">
      <w:pPr>
        <w:pStyle w:val="ListParagraph"/>
        <w:numPr>
          <w:ilvl w:val="0"/>
          <w:numId w:val="8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</w:rPr>
      </w:pPr>
      <w:r w:rsidRPr="00744C3B">
        <w:rPr>
          <w:rFonts w:ascii="Gill Sans Infant Std" w:hAnsi="Gill Sans Infant Std"/>
        </w:rPr>
        <w:t>Kindly ensure that you complete and return the Tender Bidder Response Form together with your documentation</w:t>
      </w:r>
      <w:r w:rsidR="00EB7961">
        <w:rPr>
          <w:rFonts w:ascii="Gill Sans Infant Std" w:hAnsi="Gill Sans Infant Std"/>
        </w:rPr>
        <w:t>.</w:t>
      </w:r>
    </w:p>
    <w:p w:rsidR="00744C3B" w:rsidRPr="00744C3B" w:rsidRDefault="00391363" w:rsidP="00744C3B">
      <w:pPr>
        <w:pStyle w:val="ListParagraph"/>
        <w:numPr>
          <w:ilvl w:val="0"/>
          <w:numId w:val="8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</w:rPr>
      </w:pPr>
      <w:r w:rsidRPr="00744C3B">
        <w:rPr>
          <w:rFonts w:ascii="Gill Sans Infant Std" w:hAnsi="Gill Sans Infant Std"/>
        </w:rPr>
        <w:t>All current suppliers in the listed categories with Save the Children should re-apply</w:t>
      </w:r>
      <w:r w:rsidR="00EB7961">
        <w:rPr>
          <w:rFonts w:ascii="Gill Sans Infant Std" w:hAnsi="Gill Sans Infant Std"/>
        </w:rPr>
        <w:t>.</w:t>
      </w:r>
    </w:p>
    <w:p w:rsidR="00744C3B" w:rsidRPr="00744C3B" w:rsidRDefault="00391363" w:rsidP="00744C3B">
      <w:pPr>
        <w:pStyle w:val="ListParagraph"/>
        <w:numPr>
          <w:ilvl w:val="0"/>
          <w:numId w:val="8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</w:rPr>
      </w:pPr>
      <w:r w:rsidRPr="00744C3B">
        <w:rPr>
          <w:rFonts w:ascii="Gill Sans Infant Std" w:eastAsia="Calibri" w:hAnsi="Gill Sans Infant Std"/>
          <w:kern w:val="0"/>
          <w:lang w:eastAsia="en-US"/>
        </w:rPr>
        <w:t>Save the Children limits applications to a maximum number of Two categories per company</w:t>
      </w:r>
      <w:r w:rsidR="00EB7961">
        <w:rPr>
          <w:rFonts w:ascii="Gill Sans Infant Std" w:eastAsia="Calibri" w:hAnsi="Gill Sans Infant Std"/>
          <w:kern w:val="0"/>
          <w:lang w:eastAsia="en-US"/>
        </w:rPr>
        <w:t>.</w:t>
      </w:r>
    </w:p>
    <w:p w:rsidR="00744C3B" w:rsidRPr="00744C3B" w:rsidRDefault="00391363" w:rsidP="00744C3B">
      <w:pPr>
        <w:pStyle w:val="ListParagraph"/>
        <w:numPr>
          <w:ilvl w:val="0"/>
          <w:numId w:val="8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</w:rPr>
      </w:pPr>
      <w:r w:rsidRPr="00744C3B">
        <w:rPr>
          <w:rFonts w:ascii="Gill Sans Infant Std" w:hAnsi="Gill Sans Infant Std"/>
        </w:rPr>
        <w:t xml:space="preserve">Clearly specify the category which you are applying for (No General Suppliers), general supplier category applications will </w:t>
      </w:r>
      <w:r w:rsidR="00EB7961">
        <w:rPr>
          <w:rFonts w:ascii="Gill Sans Infant Std" w:hAnsi="Gill Sans Infant Std"/>
        </w:rPr>
        <w:t>not be considered.</w:t>
      </w:r>
    </w:p>
    <w:p w:rsidR="00A472CD" w:rsidRPr="00744C3B" w:rsidRDefault="00391363" w:rsidP="00744C3B">
      <w:pPr>
        <w:pStyle w:val="ListParagraph"/>
        <w:numPr>
          <w:ilvl w:val="0"/>
          <w:numId w:val="8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</w:rPr>
      </w:pPr>
      <w:r w:rsidRPr="00744C3B">
        <w:rPr>
          <w:rFonts w:ascii="Gill Sans Infant Std" w:hAnsi="Gill Sans Infant Std"/>
        </w:rPr>
        <w:t>Applications should be delivered to our Kalulushi Field Office as per physical address provided (no electronic submission</w:t>
      </w:r>
      <w:r w:rsidR="00EB7961">
        <w:rPr>
          <w:rFonts w:ascii="Gill Sans Infant Std" w:hAnsi="Gill Sans Infant Std"/>
        </w:rPr>
        <w:t xml:space="preserve"> will be accepted).</w:t>
      </w:r>
    </w:p>
    <w:p w:rsidR="00744C3B" w:rsidRPr="00744C3B" w:rsidRDefault="00744C3B" w:rsidP="00744C3B">
      <w:pPr>
        <w:pStyle w:val="ListParagraph"/>
        <w:numPr>
          <w:ilvl w:val="0"/>
          <w:numId w:val="8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  <w:u w:val="single"/>
        </w:rPr>
      </w:pPr>
      <w:r w:rsidRPr="00744C3B">
        <w:rPr>
          <w:rFonts w:ascii="Gill Sans Infant Std" w:hAnsi="Gill Sans Infant Std"/>
        </w:rPr>
        <w:t xml:space="preserve">Deadline for submission of the expressions of interest is </w:t>
      </w:r>
      <w:r w:rsidR="0001658E">
        <w:rPr>
          <w:rFonts w:ascii="Gill Sans Infant Std" w:hAnsi="Gill Sans Infant Std"/>
        </w:rPr>
        <w:t>Wednesday</w:t>
      </w:r>
      <w:r w:rsidR="00333D30">
        <w:rPr>
          <w:rFonts w:ascii="Gill Sans Infant Std" w:hAnsi="Gill Sans Infant Std"/>
        </w:rPr>
        <w:t xml:space="preserve"> 5</w:t>
      </w:r>
      <w:r w:rsidR="00333D30" w:rsidRPr="00333D30">
        <w:rPr>
          <w:rFonts w:ascii="Gill Sans Infant Std" w:hAnsi="Gill Sans Infant Std"/>
          <w:vertAlign w:val="superscript"/>
        </w:rPr>
        <w:t>th</w:t>
      </w:r>
      <w:r w:rsidR="00095960">
        <w:rPr>
          <w:rFonts w:ascii="Gill Sans Infant Std" w:hAnsi="Gill Sans Infant Std"/>
        </w:rPr>
        <w:t xml:space="preserve"> June</w:t>
      </w:r>
      <w:r w:rsidRPr="00744C3B">
        <w:rPr>
          <w:rFonts w:ascii="Gill Sans Infant Std" w:hAnsi="Gill Sans Infant Std"/>
        </w:rPr>
        <w:t xml:space="preserve"> 2019</w:t>
      </w:r>
      <w:r w:rsidR="00EB7961">
        <w:rPr>
          <w:rFonts w:ascii="Gill Sans Infant Std" w:hAnsi="Gill Sans Infant Std"/>
          <w:b/>
        </w:rPr>
        <w:t>.</w:t>
      </w:r>
    </w:p>
    <w:p w:rsidR="00744C3B" w:rsidRDefault="00A472CD" w:rsidP="00744C3B">
      <w:p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  <w:u w:val="single"/>
        </w:rPr>
      </w:pPr>
      <w:r w:rsidRPr="00744C3B">
        <w:rPr>
          <w:rFonts w:ascii="Gill Sans Infant Std" w:hAnsi="Gill Sans Infant Std"/>
          <w:b/>
          <w:u w:val="single"/>
        </w:rPr>
        <w:t xml:space="preserve">Note </w:t>
      </w:r>
      <w:bookmarkStart w:id="0" w:name="_GoBack"/>
      <w:bookmarkEnd w:id="0"/>
    </w:p>
    <w:p w:rsidR="00744C3B" w:rsidRPr="00744C3B" w:rsidRDefault="00D53004" w:rsidP="00744C3B">
      <w:pPr>
        <w:pStyle w:val="ListParagraph"/>
        <w:numPr>
          <w:ilvl w:val="0"/>
          <w:numId w:val="2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  <w:u w:val="single"/>
        </w:rPr>
      </w:pPr>
      <w:r w:rsidRPr="00744C3B">
        <w:rPr>
          <w:rFonts w:ascii="Gill Sans Infant Std" w:hAnsi="Gill Sans Infant Std"/>
        </w:rPr>
        <w:t xml:space="preserve">Save the Children runs a closed tender process </w:t>
      </w:r>
      <w:r w:rsidR="00FE2007" w:rsidRPr="00744C3B">
        <w:rPr>
          <w:rFonts w:ascii="Gill Sans Infant Std" w:hAnsi="Gill Sans Infant Std"/>
        </w:rPr>
        <w:t>and only successful bidders will be contacted.</w:t>
      </w:r>
      <w:r w:rsidR="00EB7961">
        <w:rPr>
          <w:rFonts w:ascii="Gill Sans Infant Std" w:hAnsi="Gill Sans Infant Std"/>
        </w:rPr>
        <w:t xml:space="preserve"> If you do not hear from us by 1</w:t>
      </w:r>
      <w:r w:rsidR="00791E7A">
        <w:rPr>
          <w:rFonts w:ascii="Gill Sans Infant Std" w:hAnsi="Gill Sans Infant Std"/>
        </w:rPr>
        <w:t>6</w:t>
      </w:r>
      <w:r w:rsidR="00EB7961" w:rsidRPr="00FA6E11">
        <w:rPr>
          <w:rFonts w:ascii="Gill Sans Infant Std" w:hAnsi="Gill Sans Infant Std"/>
          <w:vertAlign w:val="superscript"/>
        </w:rPr>
        <w:t>th</w:t>
      </w:r>
      <w:r w:rsidR="00EB7961">
        <w:rPr>
          <w:rFonts w:ascii="Gill Sans Infant Std" w:hAnsi="Gill Sans Infant Std"/>
        </w:rPr>
        <w:t xml:space="preserve"> </w:t>
      </w:r>
      <w:r w:rsidR="00791E7A">
        <w:rPr>
          <w:rFonts w:ascii="Gill Sans Infant Std" w:hAnsi="Gill Sans Infant Std"/>
        </w:rPr>
        <w:t>June,</w:t>
      </w:r>
      <w:r w:rsidR="00EB7961">
        <w:rPr>
          <w:rFonts w:ascii="Gill Sans Infant Std" w:hAnsi="Gill Sans Infant Std"/>
        </w:rPr>
        <w:t xml:space="preserve"> 2019 then consider your submission unsuccessful.</w:t>
      </w:r>
    </w:p>
    <w:p w:rsidR="00391363" w:rsidRPr="00744C3B" w:rsidRDefault="00391363" w:rsidP="00C550C6">
      <w:pPr>
        <w:pStyle w:val="ListParagraph"/>
        <w:numPr>
          <w:ilvl w:val="0"/>
          <w:numId w:val="20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  <w:u w:val="single"/>
        </w:rPr>
      </w:pPr>
      <w:r w:rsidRPr="00744C3B">
        <w:rPr>
          <w:rFonts w:ascii="Gill Sans Infant Std" w:hAnsi="Gill Sans Infant Std"/>
        </w:rPr>
        <w:t xml:space="preserve">Should you require clarification kindly get in touch with either Mrs. Mwape Chongo </w:t>
      </w:r>
      <w:r w:rsidR="00C550C6">
        <w:rPr>
          <w:rFonts w:ascii="Gill Sans Infant Std" w:hAnsi="Gill Sans Infant Std"/>
        </w:rPr>
        <w:t xml:space="preserve">on </w:t>
      </w:r>
      <w:r w:rsidR="00C550C6" w:rsidRPr="00C550C6">
        <w:rPr>
          <w:rFonts w:ascii="Gill Sans Infant Std" w:hAnsi="Gill Sans Infant Std"/>
        </w:rPr>
        <w:t>+26096091266</w:t>
      </w:r>
      <w:r w:rsidR="0042082B">
        <w:rPr>
          <w:rFonts w:ascii="Gill Sans Infant Std" w:hAnsi="Gill Sans Infant Std"/>
        </w:rPr>
        <w:t>1</w:t>
      </w:r>
      <w:r w:rsidR="00C550C6">
        <w:rPr>
          <w:rFonts w:ascii="Gill Sans Infant Std" w:hAnsi="Gill Sans Infant Std"/>
        </w:rPr>
        <w:t xml:space="preserve"> </w:t>
      </w:r>
      <w:r w:rsidRPr="00744C3B">
        <w:rPr>
          <w:rFonts w:ascii="Gill Sans Infant Std" w:hAnsi="Gill Sans Infant Std"/>
        </w:rPr>
        <w:t xml:space="preserve">or Mr. Frigo Himbala on </w:t>
      </w:r>
      <w:r w:rsidR="00C550C6" w:rsidRPr="00C550C6">
        <w:rPr>
          <w:rFonts w:ascii="Gill Sans Infant Std" w:hAnsi="Gill Sans Infant Std"/>
        </w:rPr>
        <w:t>+260977879038</w:t>
      </w:r>
    </w:p>
    <w:p w:rsidR="00744C3B" w:rsidRPr="00744C3B" w:rsidRDefault="00744C3B" w:rsidP="00744C3B">
      <w:pPr>
        <w:pStyle w:val="ListParagraph"/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60" w:line="259" w:lineRule="auto"/>
        <w:jc w:val="left"/>
        <w:rPr>
          <w:rFonts w:ascii="Gill Sans Infant Std" w:hAnsi="Gill Sans Infant Std"/>
          <w:b/>
          <w:u w:val="single"/>
        </w:rPr>
      </w:pPr>
    </w:p>
    <w:p w:rsidR="00EB7961" w:rsidRDefault="00EB7961" w:rsidP="00FA6E11">
      <w:pPr>
        <w:pStyle w:val="NoSpacing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Sealed bids must be submitted to the address below:</w:t>
      </w:r>
    </w:p>
    <w:p w:rsidR="00EB7961" w:rsidRDefault="00EB7961" w:rsidP="00FA6E11">
      <w:pPr>
        <w:pStyle w:val="NoSpacing"/>
        <w:jc w:val="center"/>
        <w:rPr>
          <w:rFonts w:ascii="Gill Sans MT" w:hAnsi="Gill Sans MT"/>
          <w:b/>
          <w:sz w:val="20"/>
          <w:szCs w:val="20"/>
        </w:rPr>
      </w:pPr>
    </w:p>
    <w:p w:rsidR="0088098B" w:rsidRPr="00261924" w:rsidRDefault="0088098B" w:rsidP="00FA6E11">
      <w:pPr>
        <w:pStyle w:val="NoSpacing"/>
        <w:jc w:val="center"/>
        <w:rPr>
          <w:rFonts w:ascii="Gill Sans MT" w:hAnsi="Gill Sans MT"/>
          <w:b/>
          <w:sz w:val="20"/>
          <w:szCs w:val="20"/>
        </w:rPr>
      </w:pPr>
      <w:r w:rsidRPr="00261924">
        <w:rPr>
          <w:rFonts w:ascii="Gill Sans MT" w:hAnsi="Gill Sans MT"/>
          <w:b/>
          <w:sz w:val="20"/>
          <w:szCs w:val="20"/>
        </w:rPr>
        <w:t>Save the Children</w:t>
      </w:r>
    </w:p>
    <w:p w:rsidR="0088098B" w:rsidRPr="00261924" w:rsidRDefault="0088098B" w:rsidP="00FA6E11">
      <w:pPr>
        <w:pStyle w:val="NoSpacing"/>
        <w:jc w:val="center"/>
        <w:rPr>
          <w:rFonts w:ascii="Gill Sans MT" w:hAnsi="Gill Sans MT"/>
          <w:b/>
          <w:sz w:val="20"/>
          <w:szCs w:val="20"/>
        </w:rPr>
      </w:pPr>
      <w:r w:rsidRPr="00261924">
        <w:rPr>
          <w:rFonts w:ascii="Gill Sans MT" w:hAnsi="Gill Sans MT"/>
          <w:b/>
          <w:sz w:val="20"/>
          <w:szCs w:val="20"/>
        </w:rPr>
        <w:t>Field Office</w:t>
      </w:r>
    </w:p>
    <w:p w:rsidR="0088098B" w:rsidRPr="00261924" w:rsidRDefault="0088098B" w:rsidP="00FA6E11">
      <w:pPr>
        <w:pStyle w:val="NoSpacing"/>
        <w:jc w:val="center"/>
        <w:rPr>
          <w:rFonts w:ascii="Gill Sans MT" w:hAnsi="Gill Sans MT"/>
          <w:b/>
          <w:sz w:val="20"/>
          <w:szCs w:val="20"/>
        </w:rPr>
      </w:pPr>
      <w:r w:rsidRPr="00261924">
        <w:rPr>
          <w:rFonts w:ascii="Gill Sans MT" w:hAnsi="Gill Sans MT"/>
          <w:b/>
          <w:sz w:val="20"/>
          <w:szCs w:val="20"/>
        </w:rPr>
        <w:t xml:space="preserve">Plot 3778, North </w:t>
      </w:r>
      <w:proofErr w:type="spellStart"/>
      <w:r w:rsidRPr="00261924">
        <w:rPr>
          <w:rFonts w:ascii="Gill Sans MT" w:hAnsi="Gill Sans MT"/>
          <w:b/>
          <w:sz w:val="20"/>
          <w:szCs w:val="20"/>
        </w:rPr>
        <w:t>Kalengwa</w:t>
      </w:r>
      <w:proofErr w:type="spellEnd"/>
    </w:p>
    <w:p w:rsidR="0088098B" w:rsidRPr="00261924" w:rsidRDefault="0088098B" w:rsidP="00FA6E11">
      <w:pPr>
        <w:pStyle w:val="NoSpacing"/>
        <w:tabs>
          <w:tab w:val="center" w:pos="6622"/>
        </w:tabs>
        <w:jc w:val="center"/>
        <w:rPr>
          <w:rFonts w:ascii="Gill Sans MT" w:hAnsi="Gill Sans MT"/>
          <w:b/>
          <w:sz w:val="20"/>
          <w:szCs w:val="20"/>
        </w:rPr>
      </w:pPr>
      <w:r w:rsidRPr="00261924">
        <w:rPr>
          <w:rFonts w:ascii="Gill Sans MT" w:hAnsi="Gill Sans MT"/>
          <w:b/>
          <w:sz w:val="20"/>
          <w:szCs w:val="20"/>
        </w:rPr>
        <w:t>P.O Box 260295</w:t>
      </w:r>
      <w:r w:rsidR="004E60D0" w:rsidRPr="00261924">
        <w:rPr>
          <w:rFonts w:ascii="Gill Sans MT" w:hAnsi="Gill Sans MT"/>
          <w:b/>
          <w:sz w:val="20"/>
          <w:szCs w:val="20"/>
        </w:rPr>
        <w:t>, Kalulushi</w:t>
      </w:r>
    </w:p>
    <w:p w:rsidR="004E60D0" w:rsidRPr="00261924" w:rsidRDefault="004E60D0" w:rsidP="0088098B">
      <w:pPr>
        <w:pStyle w:val="NoSpacing"/>
        <w:rPr>
          <w:rFonts w:ascii="Gill Sans MT" w:hAnsi="Gill Sans MT"/>
          <w:b/>
          <w:sz w:val="20"/>
          <w:szCs w:val="20"/>
        </w:rPr>
      </w:pPr>
      <w:r w:rsidRPr="00261924">
        <w:rPr>
          <w:rFonts w:ascii="Gill Sans MT" w:hAnsi="Gill Sans MT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4E60D0" w:rsidRPr="00261924" w:rsidSect="00343AD0">
      <w:footerReference w:type="default" r:id="rId10"/>
      <w:pgSz w:w="16839" w:h="23814" w:code="8"/>
      <w:pgMar w:top="1440" w:right="1797" w:bottom="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BF" w:rsidRDefault="00E82EBF">
      <w:r>
        <w:separator/>
      </w:r>
    </w:p>
  </w:endnote>
  <w:endnote w:type="continuationSeparator" w:id="0">
    <w:p w:rsidR="00E82EBF" w:rsidRDefault="00E8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Segoe U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8D" w:rsidRPr="00345419" w:rsidRDefault="006C578D" w:rsidP="00345419">
    <w:pPr>
      <w:pStyle w:val="Footer"/>
      <w:jc w:val="center"/>
    </w:pPr>
    <w:r>
      <w:t>Expression of Interest SC-PR-4601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BF" w:rsidRDefault="00E82EBF">
      <w:r>
        <w:separator/>
      </w:r>
    </w:p>
  </w:footnote>
  <w:footnote w:type="continuationSeparator" w:id="0">
    <w:p w:rsidR="00E82EBF" w:rsidRDefault="00E8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27E"/>
    <w:multiLevelType w:val="hybridMultilevel"/>
    <w:tmpl w:val="607CF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358"/>
    <w:multiLevelType w:val="hybridMultilevel"/>
    <w:tmpl w:val="23386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B1A41"/>
    <w:multiLevelType w:val="hybridMultilevel"/>
    <w:tmpl w:val="EEA61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E3D40"/>
    <w:multiLevelType w:val="hybridMultilevel"/>
    <w:tmpl w:val="2ADED222"/>
    <w:lvl w:ilvl="0" w:tplc="07E8BA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A47BC2"/>
    <w:multiLevelType w:val="hybridMultilevel"/>
    <w:tmpl w:val="1102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6956"/>
    <w:multiLevelType w:val="hybridMultilevel"/>
    <w:tmpl w:val="C22C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90A"/>
    <w:multiLevelType w:val="hybridMultilevel"/>
    <w:tmpl w:val="6BFE8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C31457"/>
    <w:multiLevelType w:val="hybridMultilevel"/>
    <w:tmpl w:val="16040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374C9"/>
    <w:multiLevelType w:val="hybridMultilevel"/>
    <w:tmpl w:val="A35C6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41503"/>
    <w:multiLevelType w:val="hybridMultilevel"/>
    <w:tmpl w:val="8D30E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914057"/>
    <w:multiLevelType w:val="hybridMultilevel"/>
    <w:tmpl w:val="289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E386D"/>
    <w:multiLevelType w:val="hybridMultilevel"/>
    <w:tmpl w:val="5B3E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97074"/>
    <w:multiLevelType w:val="hybridMultilevel"/>
    <w:tmpl w:val="974CE42A"/>
    <w:lvl w:ilvl="0" w:tplc="4262FF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0F55E3C"/>
    <w:multiLevelType w:val="hybridMultilevel"/>
    <w:tmpl w:val="AB5A3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67277"/>
    <w:multiLevelType w:val="hybridMultilevel"/>
    <w:tmpl w:val="0860CB18"/>
    <w:lvl w:ilvl="0" w:tplc="75FEF036">
      <w:numFmt w:val="bullet"/>
      <w:lvlText w:val="-"/>
      <w:lvlJc w:val="left"/>
      <w:pPr>
        <w:ind w:left="41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670B6F21"/>
    <w:multiLevelType w:val="hybridMultilevel"/>
    <w:tmpl w:val="4C5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54063"/>
    <w:multiLevelType w:val="hybridMultilevel"/>
    <w:tmpl w:val="BFCA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0"/>
  </w:num>
  <w:num w:numId="15">
    <w:abstractNumId w:val="8"/>
  </w:num>
  <w:num w:numId="16">
    <w:abstractNumId w:val="5"/>
  </w:num>
  <w:num w:numId="17">
    <w:abstractNumId w:val="2"/>
  </w:num>
  <w:num w:numId="18">
    <w:abstractNumId w:val="7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658E"/>
    <w:rsid w:val="000222A8"/>
    <w:rsid w:val="00031F4E"/>
    <w:rsid w:val="00034CEC"/>
    <w:rsid w:val="00035D63"/>
    <w:rsid w:val="00037765"/>
    <w:rsid w:val="00044239"/>
    <w:rsid w:val="00050B3D"/>
    <w:rsid w:val="000631BB"/>
    <w:rsid w:val="00064B20"/>
    <w:rsid w:val="000671C3"/>
    <w:rsid w:val="00067C96"/>
    <w:rsid w:val="00084040"/>
    <w:rsid w:val="00085716"/>
    <w:rsid w:val="0009057B"/>
    <w:rsid w:val="00095960"/>
    <w:rsid w:val="000A1379"/>
    <w:rsid w:val="000A41AC"/>
    <w:rsid w:val="000B1763"/>
    <w:rsid w:val="000B2F51"/>
    <w:rsid w:val="000B3F2D"/>
    <w:rsid w:val="000B752C"/>
    <w:rsid w:val="000C0B53"/>
    <w:rsid w:val="000D3F52"/>
    <w:rsid w:val="000D4A37"/>
    <w:rsid w:val="000E7A80"/>
    <w:rsid w:val="000F7ECF"/>
    <w:rsid w:val="001076FE"/>
    <w:rsid w:val="00107F20"/>
    <w:rsid w:val="00114DE5"/>
    <w:rsid w:val="001178D9"/>
    <w:rsid w:val="00122288"/>
    <w:rsid w:val="00125D61"/>
    <w:rsid w:val="00135B6F"/>
    <w:rsid w:val="0014091B"/>
    <w:rsid w:val="00174179"/>
    <w:rsid w:val="00185DDE"/>
    <w:rsid w:val="001A3BF1"/>
    <w:rsid w:val="001B13E4"/>
    <w:rsid w:val="001C32B4"/>
    <w:rsid w:val="001C5467"/>
    <w:rsid w:val="001D092E"/>
    <w:rsid w:val="001D7708"/>
    <w:rsid w:val="001E5EC5"/>
    <w:rsid w:val="001F3E11"/>
    <w:rsid w:val="00201259"/>
    <w:rsid w:val="00201606"/>
    <w:rsid w:val="00213ED9"/>
    <w:rsid w:val="0021698B"/>
    <w:rsid w:val="00222ECE"/>
    <w:rsid w:val="00227112"/>
    <w:rsid w:val="00230E65"/>
    <w:rsid w:val="00233B23"/>
    <w:rsid w:val="00243B34"/>
    <w:rsid w:val="00243CC9"/>
    <w:rsid w:val="00250EF5"/>
    <w:rsid w:val="00256B90"/>
    <w:rsid w:val="00261924"/>
    <w:rsid w:val="00272398"/>
    <w:rsid w:val="002727C7"/>
    <w:rsid w:val="00272C11"/>
    <w:rsid w:val="00277909"/>
    <w:rsid w:val="002B3194"/>
    <w:rsid w:val="002C0A16"/>
    <w:rsid w:val="002D7355"/>
    <w:rsid w:val="002E1718"/>
    <w:rsid w:val="002E424B"/>
    <w:rsid w:val="002E776E"/>
    <w:rsid w:val="002F1336"/>
    <w:rsid w:val="002F35F6"/>
    <w:rsid w:val="002F7872"/>
    <w:rsid w:val="002F7ADC"/>
    <w:rsid w:val="003127E3"/>
    <w:rsid w:val="00324986"/>
    <w:rsid w:val="00324A96"/>
    <w:rsid w:val="00333D30"/>
    <w:rsid w:val="00336C6A"/>
    <w:rsid w:val="00337FDE"/>
    <w:rsid w:val="00341001"/>
    <w:rsid w:val="00342CE5"/>
    <w:rsid w:val="00343AD0"/>
    <w:rsid w:val="00343C23"/>
    <w:rsid w:val="00345419"/>
    <w:rsid w:val="00347B28"/>
    <w:rsid w:val="00353D9D"/>
    <w:rsid w:val="003616F9"/>
    <w:rsid w:val="00364221"/>
    <w:rsid w:val="00374C81"/>
    <w:rsid w:val="0038372D"/>
    <w:rsid w:val="00391363"/>
    <w:rsid w:val="00392EB9"/>
    <w:rsid w:val="00395C40"/>
    <w:rsid w:val="003A077D"/>
    <w:rsid w:val="003C23C1"/>
    <w:rsid w:val="003C7EB2"/>
    <w:rsid w:val="003E69AA"/>
    <w:rsid w:val="003E6F73"/>
    <w:rsid w:val="003F3876"/>
    <w:rsid w:val="0040066F"/>
    <w:rsid w:val="00410132"/>
    <w:rsid w:val="00410528"/>
    <w:rsid w:val="0042082B"/>
    <w:rsid w:val="0042265B"/>
    <w:rsid w:val="004257F3"/>
    <w:rsid w:val="00426578"/>
    <w:rsid w:val="00432AE5"/>
    <w:rsid w:val="004333A0"/>
    <w:rsid w:val="004406FA"/>
    <w:rsid w:val="00442159"/>
    <w:rsid w:val="00463572"/>
    <w:rsid w:val="0047425D"/>
    <w:rsid w:val="004801C1"/>
    <w:rsid w:val="004825B6"/>
    <w:rsid w:val="004857A3"/>
    <w:rsid w:val="00486E01"/>
    <w:rsid w:val="0049200C"/>
    <w:rsid w:val="00495DC8"/>
    <w:rsid w:val="004A12BD"/>
    <w:rsid w:val="004A2C1F"/>
    <w:rsid w:val="004B5E1A"/>
    <w:rsid w:val="004C781F"/>
    <w:rsid w:val="004D39FC"/>
    <w:rsid w:val="004D745E"/>
    <w:rsid w:val="004E60D0"/>
    <w:rsid w:val="004E6609"/>
    <w:rsid w:val="004F693A"/>
    <w:rsid w:val="004F77C0"/>
    <w:rsid w:val="00504A1E"/>
    <w:rsid w:val="00505F46"/>
    <w:rsid w:val="00515D4A"/>
    <w:rsid w:val="00521263"/>
    <w:rsid w:val="005213CB"/>
    <w:rsid w:val="0052147E"/>
    <w:rsid w:val="005318D3"/>
    <w:rsid w:val="00532F18"/>
    <w:rsid w:val="0054717C"/>
    <w:rsid w:val="00564402"/>
    <w:rsid w:val="0058557F"/>
    <w:rsid w:val="00586539"/>
    <w:rsid w:val="0059214A"/>
    <w:rsid w:val="005970C8"/>
    <w:rsid w:val="005A240A"/>
    <w:rsid w:val="005B4580"/>
    <w:rsid w:val="005B5601"/>
    <w:rsid w:val="005C3640"/>
    <w:rsid w:val="005C3CB3"/>
    <w:rsid w:val="005C56EB"/>
    <w:rsid w:val="005C5CF8"/>
    <w:rsid w:val="005D23C2"/>
    <w:rsid w:val="005D3814"/>
    <w:rsid w:val="005D459C"/>
    <w:rsid w:val="005D5C85"/>
    <w:rsid w:val="005F1DDB"/>
    <w:rsid w:val="006063B7"/>
    <w:rsid w:val="00611245"/>
    <w:rsid w:val="006112F3"/>
    <w:rsid w:val="00626F67"/>
    <w:rsid w:val="00654075"/>
    <w:rsid w:val="006574CC"/>
    <w:rsid w:val="006578A7"/>
    <w:rsid w:val="006778CF"/>
    <w:rsid w:val="006A6FB2"/>
    <w:rsid w:val="006A736F"/>
    <w:rsid w:val="006B285C"/>
    <w:rsid w:val="006B37EA"/>
    <w:rsid w:val="006B759B"/>
    <w:rsid w:val="006C578D"/>
    <w:rsid w:val="006D04F9"/>
    <w:rsid w:val="006E0F50"/>
    <w:rsid w:val="006E4582"/>
    <w:rsid w:val="006F61D9"/>
    <w:rsid w:val="00700CC1"/>
    <w:rsid w:val="007035F0"/>
    <w:rsid w:val="007046A8"/>
    <w:rsid w:val="00720623"/>
    <w:rsid w:val="00720B23"/>
    <w:rsid w:val="00743EB7"/>
    <w:rsid w:val="00744C3B"/>
    <w:rsid w:val="00746D51"/>
    <w:rsid w:val="00753119"/>
    <w:rsid w:val="00761119"/>
    <w:rsid w:val="007659D3"/>
    <w:rsid w:val="00777323"/>
    <w:rsid w:val="00791E7A"/>
    <w:rsid w:val="007971C2"/>
    <w:rsid w:val="007A5399"/>
    <w:rsid w:val="007B2C20"/>
    <w:rsid w:val="007C0CD6"/>
    <w:rsid w:val="007C5BF8"/>
    <w:rsid w:val="007C6911"/>
    <w:rsid w:val="007D2508"/>
    <w:rsid w:val="007D3D20"/>
    <w:rsid w:val="007E57F1"/>
    <w:rsid w:val="007F7F66"/>
    <w:rsid w:val="00807025"/>
    <w:rsid w:val="0081124E"/>
    <w:rsid w:val="00826072"/>
    <w:rsid w:val="008260D7"/>
    <w:rsid w:val="00830174"/>
    <w:rsid w:val="00840226"/>
    <w:rsid w:val="00857BE9"/>
    <w:rsid w:val="0086383E"/>
    <w:rsid w:val="0087090E"/>
    <w:rsid w:val="0088098B"/>
    <w:rsid w:val="0088153C"/>
    <w:rsid w:val="00883374"/>
    <w:rsid w:val="00897052"/>
    <w:rsid w:val="008A13F6"/>
    <w:rsid w:val="008A4ADB"/>
    <w:rsid w:val="008A6407"/>
    <w:rsid w:val="008B0DD1"/>
    <w:rsid w:val="008B39E6"/>
    <w:rsid w:val="008B7924"/>
    <w:rsid w:val="008C56B7"/>
    <w:rsid w:val="008C6749"/>
    <w:rsid w:val="008D276A"/>
    <w:rsid w:val="008D7FC5"/>
    <w:rsid w:val="008E0BE6"/>
    <w:rsid w:val="00903B77"/>
    <w:rsid w:val="00903D33"/>
    <w:rsid w:val="00912A06"/>
    <w:rsid w:val="00920B70"/>
    <w:rsid w:val="009427DA"/>
    <w:rsid w:val="009758A2"/>
    <w:rsid w:val="00993613"/>
    <w:rsid w:val="0099417D"/>
    <w:rsid w:val="009A4828"/>
    <w:rsid w:val="009A4F89"/>
    <w:rsid w:val="009C7D2A"/>
    <w:rsid w:val="009F62F1"/>
    <w:rsid w:val="00A20A50"/>
    <w:rsid w:val="00A26D6F"/>
    <w:rsid w:val="00A30D81"/>
    <w:rsid w:val="00A36C7A"/>
    <w:rsid w:val="00A37987"/>
    <w:rsid w:val="00A456B5"/>
    <w:rsid w:val="00A472CD"/>
    <w:rsid w:val="00A51249"/>
    <w:rsid w:val="00A66D15"/>
    <w:rsid w:val="00A73E49"/>
    <w:rsid w:val="00A75BDF"/>
    <w:rsid w:val="00A75C4A"/>
    <w:rsid w:val="00A81B45"/>
    <w:rsid w:val="00A97D93"/>
    <w:rsid w:val="00AA174C"/>
    <w:rsid w:val="00AA5E44"/>
    <w:rsid w:val="00AB2B4F"/>
    <w:rsid w:val="00AB32D8"/>
    <w:rsid w:val="00AC4B72"/>
    <w:rsid w:val="00AC7419"/>
    <w:rsid w:val="00AD0E73"/>
    <w:rsid w:val="00AD360E"/>
    <w:rsid w:val="00AD44A8"/>
    <w:rsid w:val="00AE3AB1"/>
    <w:rsid w:val="00AE3E2A"/>
    <w:rsid w:val="00AE4599"/>
    <w:rsid w:val="00AE5AAC"/>
    <w:rsid w:val="00AE66A8"/>
    <w:rsid w:val="00B01438"/>
    <w:rsid w:val="00B077C3"/>
    <w:rsid w:val="00B20992"/>
    <w:rsid w:val="00B23465"/>
    <w:rsid w:val="00B332AC"/>
    <w:rsid w:val="00B421EE"/>
    <w:rsid w:val="00B475A3"/>
    <w:rsid w:val="00B57D32"/>
    <w:rsid w:val="00B63993"/>
    <w:rsid w:val="00B80E52"/>
    <w:rsid w:val="00B84D80"/>
    <w:rsid w:val="00B851A5"/>
    <w:rsid w:val="00B8764B"/>
    <w:rsid w:val="00B87896"/>
    <w:rsid w:val="00B9245F"/>
    <w:rsid w:val="00BA6373"/>
    <w:rsid w:val="00BB153E"/>
    <w:rsid w:val="00BC1B43"/>
    <w:rsid w:val="00BD5BD6"/>
    <w:rsid w:val="00BE02DF"/>
    <w:rsid w:val="00BE5D22"/>
    <w:rsid w:val="00BE6B99"/>
    <w:rsid w:val="00C01D44"/>
    <w:rsid w:val="00C02D42"/>
    <w:rsid w:val="00C06B1D"/>
    <w:rsid w:val="00C216F0"/>
    <w:rsid w:val="00C27A03"/>
    <w:rsid w:val="00C27F93"/>
    <w:rsid w:val="00C3153C"/>
    <w:rsid w:val="00C329D1"/>
    <w:rsid w:val="00C3416E"/>
    <w:rsid w:val="00C4738E"/>
    <w:rsid w:val="00C54131"/>
    <w:rsid w:val="00C550C6"/>
    <w:rsid w:val="00C7051C"/>
    <w:rsid w:val="00C740F0"/>
    <w:rsid w:val="00CC4847"/>
    <w:rsid w:val="00CC5B06"/>
    <w:rsid w:val="00CE560A"/>
    <w:rsid w:val="00CE5ECF"/>
    <w:rsid w:val="00CF2E3D"/>
    <w:rsid w:val="00CF40FB"/>
    <w:rsid w:val="00CF55FC"/>
    <w:rsid w:val="00D014FA"/>
    <w:rsid w:val="00D03381"/>
    <w:rsid w:val="00D05380"/>
    <w:rsid w:val="00D11213"/>
    <w:rsid w:val="00D141E4"/>
    <w:rsid w:val="00D3461F"/>
    <w:rsid w:val="00D52938"/>
    <w:rsid w:val="00D53004"/>
    <w:rsid w:val="00D726E4"/>
    <w:rsid w:val="00D75A28"/>
    <w:rsid w:val="00D905A8"/>
    <w:rsid w:val="00D95E44"/>
    <w:rsid w:val="00D964AE"/>
    <w:rsid w:val="00D9798A"/>
    <w:rsid w:val="00DA5ED6"/>
    <w:rsid w:val="00DB08F9"/>
    <w:rsid w:val="00DB19DA"/>
    <w:rsid w:val="00DB468D"/>
    <w:rsid w:val="00DC5C77"/>
    <w:rsid w:val="00DE6A96"/>
    <w:rsid w:val="00DF00DC"/>
    <w:rsid w:val="00DF3748"/>
    <w:rsid w:val="00DF4655"/>
    <w:rsid w:val="00E10BDB"/>
    <w:rsid w:val="00E15EFE"/>
    <w:rsid w:val="00E16D35"/>
    <w:rsid w:val="00E17686"/>
    <w:rsid w:val="00E179E3"/>
    <w:rsid w:val="00E20812"/>
    <w:rsid w:val="00E216AF"/>
    <w:rsid w:val="00E417D4"/>
    <w:rsid w:val="00E424A2"/>
    <w:rsid w:val="00E56D5F"/>
    <w:rsid w:val="00E60821"/>
    <w:rsid w:val="00E71F00"/>
    <w:rsid w:val="00E82EBF"/>
    <w:rsid w:val="00E96FAC"/>
    <w:rsid w:val="00EA1DAF"/>
    <w:rsid w:val="00EA554D"/>
    <w:rsid w:val="00EB50A7"/>
    <w:rsid w:val="00EB7961"/>
    <w:rsid w:val="00EC6F98"/>
    <w:rsid w:val="00ED19B2"/>
    <w:rsid w:val="00ED4D58"/>
    <w:rsid w:val="00ED500F"/>
    <w:rsid w:val="00ED6FE9"/>
    <w:rsid w:val="00ED7FDC"/>
    <w:rsid w:val="00EF3726"/>
    <w:rsid w:val="00F016AC"/>
    <w:rsid w:val="00F05B8F"/>
    <w:rsid w:val="00F16EDE"/>
    <w:rsid w:val="00F26CA5"/>
    <w:rsid w:val="00F270EC"/>
    <w:rsid w:val="00F32D5C"/>
    <w:rsid w:val="00F35865"/>
    <w:rsid w:val="00F45762"/>
    <w:rsid w:val="00F46FB8"/>
    <w:rsid w:val="00F512AB"/>
    <w:rsid w:val="00F52D55"/>
    <w:rsid w:val="00F541B3"/>
    <w:rsid w:val="00F54AA9"/>
    <w:rsid w:val="00F67FC9"/>
    <w:rsid w:val="00F7147C"/>
    <w:rsid w:val="00F75950"/>
    <w:rsid w:val="00F811F8"/>
    <w:rsid w:val="00F84032"/>
    <w:rsid w:val="00F852D2"/>
    <w:rsid w:val="00F92705"/>
    <w:rsid w:val="00FA6E11"/>
    <w:rsid w:val="00FB674A"/>
    <w:rsid w:val="00FD2670"/>
    <w:rsid w:val="00FE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32B12"/>
  <w15:docId w15:val="{46F85670-24D7-4B5E-BB7C-A546695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table" w:styleId="TableGrid">
    <w:name w:val="Table Grid"/>
    <w:basedOn w:val="TableNormal"/>
    <w:rsid w:val="00DF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CF8"/>
    <w:pPr>
      <w:ind w:left="720"/>
      <w:contextualSpacing/>
    </w:pPr>
  </w:style>
  <w:style w:type="paragraph" w:styleId="NoSpacing">
    <w:name w:val="No Spacing"/>
    <w:uiPriority w:val="1"/>
    <w:qFormat/>
    <w:rsid w:val="00F927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bia.savethechildren.net/supplier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43B3-89CE-4FD6-BC75-DBF9CE49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Administrator@ZM.SAVETHECHILDREN.LOCAL</cp:lastModifiedBy>
  <cp:revision>2</cp:revision>
  <dcterms:created xsi:type="dcterms:W3CDTF">2019-05-28T09:53:00Z</dcterms:created>
  <dcterms:modified xsi:type="dcterms:W3CDTF">2019-05-28T09:53:00Z</dcterms:modified>
</cp:coreProperties>
</file>